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2A3" w:rsidRDefault="00475063" w:rsidP="00475063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С 1 июня начал свою работу летний лагерь дневного пребывания "Непоседы».</w:t>
      </w:r>
      <w:r w:rsidR="00D47485">
        <w:rPr>
          <w:rFonts w:ascii="Arial" w:hAnsi="Arial" w:cs="Arial"/>
          <w:shd w:val="clear" w:color="auto" w:fill="FFFFFF"/>
        </w:rPr>
        <w:t xml:space="preserve"> </w:t>
      </w:r>
    </w:p>
    <w:p w:rsidR="00D47485" w:rsidRPr="00475063" w:rsidRDefault="00D47485" w:rsidP="00475063">
      <w:r>
        <w:rPr>
          <w:rFonts w:ascii="Arial" w:hAnsi="Arial" w:cs="Arial"/>
          <w:shd w:val="clear" w:color="auto" w:fill="FFFFFF"/>
        </w:rPr>
        <w:t>Ребята смогут провести эти дни с пользой: отдохнуть, позаниматься спортом, узнать новое о мире. На протяжении трех недель в стенах нашей школы будут звенеть детские голоса. Воспитатели летнего лагеря подготовили для детей много конкурсов, викторин, соревнований.</w:t>
      </w:r>
      <w:bookmarkStart w:id="0" w:name="_GoBack"/>
      <w:bookmarkEnd w:id="0"/>
    </w:p>
    <w:sectPr w:rsidR="00D47485" w:rsidRPr="004750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C93"/>
    <w:rsid w:val="000A322F"/>
    <w:rsid w:val="00475063"/>
    <w:rsid w:val="00477C93"/>
    <w:rsid w:val="004F409C"/>
    <w:rsid w:val="008242A3"/>
    <w:rsid w:val="00CD4ED7"/>
    <w:rsid w:val="00D4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8242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242A3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8242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242A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2022-05-19T05:07:00Z</cp:lastPrinted>
  <dcterms:created xsi:type="dcterms:W3CDTF">2022-06-03T07:30:00Z</dcterms:created>
  <dcterms:modified xsi:type="dcterms:W3CDTF">2022-06-03T07:30:00Z</dcterms:modified>
</cp:coreProperties>
</file>